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16" w:rsidRPr="00DC5A15" w:rsidRDefault="00E54D9C" w:rsidP="00182C1E">
      <w:pPr>
        <w:pStyle w:val="a3"/>
        <w:spacing w:after="0" w:afterAutospacing="0"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DC5A15">
        <w:rPr>
          <w:b/>
          <w:bCs/>
          <w:color w:val="000000" w:themeColor="text1"/>
          <w:sz w:val="32"/>
          <w:szCs w:val="32"/>
        </w:rPr>
        <w:t>ЗАЯВКА</w:t>
      </w:r>
    </w:p>
    <w:p w:rsidR="00161B71" w:rsidRPr="00DC5A15" w:rsidRDefault="00646B16" w:rsidP="00182C1E">
      <w:pPr>
        <w:pStyle w:val="a3"/>
        <w:spacing w:before="0" w:beforeAutospacing="0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DC5A15">
        <w:rPr>
          <w:b/>
          <w:bCs/>
          <w:color w:val="000000" w:themeColor="text1"/>
          <w:sz w:val="32"/>
          <w:szCs w:val="32"/>
          <w:u w:val="single"/>
        </w:rPr>
        <w:t>участника</w:t>
      </w:r>
      <w:r w:rsidRPr="00DC5A15">
        <w:rPr>
          <w:b/>
          <w:bCs/>
          <w:color w:val="000000" w:themeColor="text1"/>
          <w:sz w:val="32"/>
          <w:szCs w:val="32"/>
        </w:rPr>
        <w:t>/</w:t>
      </w:r>
      <w:r w:rsidRPr="00DC5A15">
        <w:rPr>
          <w:b/>
          <w:bCs/>
          <w:color w:val="000000" w:themeColor="text1"/>
          <w:sz w:val="32"/>
          <w:szCs w:val="32"/>
          <w:u w:val="single"/>
        </w:rPr>
        <w:t>слушателя</w:t>
      </w:r>
    </w:p>
    <w:p w:rsidR="00182C1E" w:rsidRPr="00182C1E" w:rsidRDefault="00385F6C" w:rsidP="00182C1E">
      <w:pPr>
        <w:spacing w:line="276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2C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1D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11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C1E">
        <w:rPr>
          <w:rFonts w:ascii="Times New Roman" w:hAnsi="Times New Roman" w:cs="Times New Roman"/>
          <w:sz w:val="28"/>
          <w:szCs w:val="28"/>
        </w:rPr>
        <w:t xml:space="preserve"> </w:t>
      </w:r>
      <w:r w:rsidRPr="00182C1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Ежегодной </w:t>
      </w:r>
      <w:r w:rsidR="00D21D52">
        <w:rPr>
          <w:rFonts w:ascii="Times New Roman" w:eastAsia="Times New Roman" w:hAnsi="Times New Roman" w:cs="Times New Roman"/>
          <w:color w:val="2C2D2E"/>
          <w:sz w:val="28"/>
          <w:szCs w:val="28"/>
        </w:rPr>
        <w:t>международной</w:t>
      </w:r>
      <w:r w:rsidRPr="00182C1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научной конференции </w:t>
      </w:r>
    </w:p>
    <w:p w:rsidR="00385F6C" w:rsidRPr="00D164D0" w:rsidRDefault="00385F6C" w:rsidP="00D164D0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182C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«Гудошниковские чтения» </w:t>
      </w:r>
    </w:p>
    <w:p w:rsidR="00D21D52" w:rsidRDefault="00182C1E" w:rsidP="00D21D5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182C1E">
        <w:rPr>
          <w:rFonts w:ascii="Times New Roman" w:eastAsia="Times New Roman" w:hAnsi="Times New Roman" w:cs="Times New Roman"/>
          <w:color w:val="2C2D2E"/>
          <w:sz w:val="28"/>
          <w:szCs w:val="28"/>
        </w:rPr>
        <w:t>Тема конференции</w:t>
      </w:r>
      <w:r w:rsidR="00D21D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</w:p>
    <w:p w:rsidR="00D27AB5" w:rsidRPr="00182C1E" w:rsidRDefault="00AA53DE" w:rsidP="00D21D5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182C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«</w:t>
      </w:r>
      <w:r w:rsidR="00D21D52" w:rsidRPr="00D21D5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Право современного Китая: от теории к практике</w:t>
      </w:r>
      <w:r w:rsidR="00E54D9C" w:rsidRPr="00182C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»</w:t>
      </w:r>
    </w:p>
    <w:p w:rsidR="00161B71" w:rsidRPr="00182C1E" w:rsidRDefault="00D21D52" w:rsidP="00182C1E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54D9C" w:rsidRPr="00182C1E">
        <w:rPr>
          <w:b/>
          <w:bCs/>
          <w:sz w:val="28"/>
          <w:szCs w:val="28"/>
        </w:rPr>
        <w:t xml:space="preserve"> декабря 202</w:t>
      </w:r>
      <w:r>
        <w:rPr>
          <w:b/>
          <w:bCs/>
          <w:sz w:val="28"/>
          <w:szCs w:val="28"/>
        </w:rPr>
        <w:t>5</w:t>
      </w:r>
      <w:r w:rsidR="00E54D9C" w:rsidRPr="00182C1E">
        <w:rPr>
          <w:b/>
          <w:bCs/>
          <w:sz w:val="28"/>
          <w:szCs w:val="28"/>
        </w:rPr>
        <w:t xml:space="preserve"> года</w:t>
      </w:r>
      <w:r w:rsidR="00161B71" w:rsidRPr="00182C1E">
        <w:rPr>
          <w:b/>
          <w:bCs/>
          <w:sz w:val="28"/>
          <w:szCs w:val="28"/>
        </w:rPr>
        <w:t>,</w:t>
      </w:r>
      <w:r w:rsidR="00FB2FBB" w:rsidRPr="00182C1E">
        <w:rPr>
          <w:b/>
          <w:bCs/>
          <w:sz w:val="28"/>
          <w:szCs w:val="28"/>
        </w:rPr>
        <w:t xml:space="preserve"> </w:t>
      </w:r>
      <w:r w:rsidR="00901187">
        <w:rPr>
          <w:b/>
          <w:bCs/>
          <w:sz w:val="28"/>
          <w:szCs w:val="28"/>
        </w:rPr>
        <w:t>пятница</w:t>
      </w:r>
      <w:r w:rsidR="00FB2FBB" w:rsidRPr="00182C1E">
        <w:rPr>
          <w:b/>
          <w:bCs/>
          <w:sz w:val="28"/>
          <w:szCs w:val="28"/>
        </w:rPr>
        <w:t>,</w:t>
      </w:r>
      <w:r w:rsidR="00161B71" w:rsidRPr="00182C1E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</w:t>
      </w:r>
      <w:r w:rsidR="00A274BE" w:rsidRPr="00182C1E">
        <w:rPr>
          <w:b/>
          <w:bCs/>
          <w:sz w:val="28"/>
          <w:szCs w:val="28"/>
        </w:rPr>
        <w:t>:</w:t>
      </w:r>
      <w:r w:rsidR="00161B71" w:rsidRPr="00182C1E">
        <w:rPr>
          <w:b/>
          <w:bCs/>
          <w:sz w:val="28"/>
          <w:szCs w:val="28"/>
        </w:rPr>
        <w:t>00-18</w:t>
      </w:r>
      <w:r w:rsidR="00A274BE" w:rsidRPr="00182C1E">
        <w:rPr>
          <w:b/>
          <w:bCs/>
          <w:sz w:val="28"/>
          <w:szCs w:val="28"/>
        </w:rPr>
        <w:t>:</w:t>
      </w:r>
      <w:r w:rsidR="00161B71" w:rsidRPr="00182C1E">
        <w:rPr>
          <w:b/>
          <w:bCs/>
          <w:sz w:val="28"/>
          <w:szCs w:val="28"/>
        </w:rPr>
        <w:t>00</w:t>
      </w:r>
    </w:p>
    <w:p w:rsidR="00161B71" w:rsidRPr="00182C1E" w:rsidRDefault="00161B71" w:rsidP="00182C1E">
      <w:pPr>
        <w:pStyle w:val="a3"/>
        <w:spacing w:line="276" w:lineRule="auto"/>
        <w:jc w:val="center"/>
        <w:rPr>
          <w:sz w:val="28"/>
          <w:szCs w:val="28"/>
        </w:rPr>
      </w:pPr>
      <w:r w:rsidRPr="00182C1E">
        <w:rPr>
          <w:sz w:val="28"/>
          <w:szCs w:val="28"/>
        </w:rPr>
        <w:t>Формат проведения конференции: очно-дистанционный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420"/>
        <w:gridCol w:w="5079"/>
      </w:tblGrid>
      <w:tr w:rsidR="00646B16" w:rsidRPr="00182C1E" w:rsidTr="005B7F1F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Учёное звание</w:t>
            </w:r>
            <w:r w:rsidR="00385F6C"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94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Контакты:</w:t>
            </w: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телефон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e-mail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187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1187" w:rsidRPr="00804ADD" w:rsidRDefault="00901187" w:rsidP="009D6CE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Даю согласие на </w:t>
            </w:r>
            <w:r w:rsidR="00F8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сбор</w:t>
            </w:r>
            <w:r w:rsidR="00D478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F8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обработку</w:t>
            </w:r>
            <w:r w:rsidR="00D478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хранение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персональных</w:t>
            </w:r>
            <w:r w:rsidR="00F8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данных, указанных в настоящей </w:t>
            </w:r>
            <w:r w:rsidR="001A1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аявке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1187" w:rsidRPr="00182C1E" w:rsidRDefault="00901187" w:rsidP="00523F95">
            <w:pPr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836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написать</w:t>
            </w:r>
            <w:r w:rsidR="00F8365E" w:rsidRPr="00F836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F8365E" w:rsidRPr="00D44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 руки</w:t>
            </w:r>
            <w:r w:rsidRPr="00F836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46B16" w:rsidRPr="00182C1E" w:rsidTr="005B7F1F">
        <w:tc>
          <w:tcPr>
            <w:tcW w:w="94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участников (слушателем не заполняется):</w:t>
            </w: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ли презентация Power Point?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AB5" w:rsidRPr="00D164D0" w:rsidRDefault="00D27AB5" w:rsidP="005B7F1F">
      <w:pPr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46B16" w:rsidRPr="00B1415B" w:rsidRDefault="00646B16" w:rsidP="005B7F1F">
      <w:pPr>
        <w:shd w:val="clear" w:color="auto" w:fill="FFFFFF"/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Заполненную заявку</w:t>
      </w:r>
      <w:r w:rsidR="00523F9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F95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формате </w:t>
      </w:r>
      <w:r w:rsidR="002D6D21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PDF</w:t>
      </w:r>
      <w:r w:rsidR="005471F2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5471F2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JPG</w:t>
      </w: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F9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</w:t>
      </w:r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на адрес</w:t>
      </w:r>
      <w:r w:rsidR="00D27AB5" w:rsidRPr="00B141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E02EF8" w:rsidRPr="00B141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4" w:history="1"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chinalaw</w:t>
        </w:r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troshc</w:t>
        </w:r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.ru</w:t>
        </w:r>
      </w:hyperlink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D27AB5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обязательной копией</w:t>
      </w:r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</w:t>
      </w:r>
      <w:hyperlink r:id="rId5" w:history="1">
        <w:r w:rsidR="00E02EF8" w:rsidRPr="00B141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nat7248965@yandex.ru</w:t>
        </w:r>
      </w:hyperlink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1D52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82C1E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202</w:t>
      </w:r>
      <w:r w:rsidR="00D21D52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D27AB5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(включительно)</w:t>
      </w:r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AB5" w:rsidRPr="005B7F1F" w:rsidRDefault="00D27AB5" w:rsidP="005B7F1F">
      <w:pPr>
        <w:shd w:val="clear" w:color="auto" w:fill="FFFFFF"/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46B16" w:rsidRPr="000E6210" w:rsidRDefault="00646B16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конференции будет разослана Оргкомитетом </w:t>
      </w:r>
      <w:r w:rsidR="00D21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D21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82C1E"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B16" w:rsidRPr="005B7F1F" w:rsidRDefault="00646B16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46B16" w:rsidRPr="000E6210" w:rsidRDefault="00646B16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зарегистрированным участникам/слушателям на электронную почту поступит ссылка для подключения к </w:t>
      </w:r>
      <w:r w:rsidR="001A1E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онференции.</w:t>
      </w:r>
    </w:p>
    <w:p w:rsidR="00646B16" w:rsidRPr="005B7F1F" w:rsidRDefault="00646B16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1CAE" w:rsidRDefault="00646B16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подключении обязательным требованием является обозначение участниками их ФИО.</w:t>
      </w:r>
    </w:p>
    <w:p w:rsidR="005B7F1F" w:rsidRDefault="005B7F1F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Заполнение лицом настоящей заявки означает дачу им согласия на сбор, обработку, хранение содержащихся в ней персональных, личных данных.</w:t>
      </w:r>
    </w:p>
    <w:p w:rsidR="00901187" w:rsidRPr="00D164D0" w:rsidRDefault="00901187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901187" w:rsidRPr="00D164D0" w:rsidSect="00D164D0">
      <w:pgSz w:w="11900" w:h="16840"/>
      <w:pgMar w:top="546" w:right="850" w:bottom="13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9C"/>
    <w:rsid w:val="000257EF"/>
    <w:rsid w:val="00061893"/>
    <w:rsid w:val="000C7348"/>
    <w:rsid w:val="000E6210"/>
    <w:rsid w:val="001423CD"/>
    <w:rsid w:val="00150A97"/>
    <w:rsid w:val="00161B71"/>
    <w:rsid w:val="00182C1E"/>
    <w:rsid w:val="001A1E26"/>
    <w:rsid w:val="00210C6F"/>
    <w:rsid w:val="002D5132"/>
    <w:rsid w:val="002D6D21"/>
    <w:rsid w:val="002D7A82"/>
    <w:rsid w:val="00385F6C"/>
    <w:rsid w:val="003C175C"/>
    <w:rsid w:val="00461BDF"/>
    <w:rsid w:val="00471CAE"/>
    <w:rsid w:val="00523F95"/>
    <w:rsid w:val="005471F2"/>
    <w:rsid w:val="00555CB1"/>
    <w:rsid w:val="005B7F1F"/>
    <w:rsid w:val="005D4910"/>
    <w:rsid w:val="005F12C2"/>
    <w:rsid w:val="00646B16"/>
    <w:rsid w:val="00714102"/>
    <w:rsid w:val="007807AD"/>
    <w:rsid w:val="007A1962"/>
    <w:rsid w:val="00804ADD"/>
    <w:rsid w:val="00835450"/>
    <w:rsid w:val="00901187"/>
    <w:rsid w:val="00904104"/>
    <w:rsid w:val="009234D6"/>
    <w:rsid w:val="00A274BE"/>
    <w:rsid w:val="00A33D24"/>
    <w:rsid w:val="00AA53DE"/>
    <w:rsid w:val="00AF0BDA"/>
    <w:rsid w:val="00B1415B"/>
    <w:rsid w:val="00BA6CD9"/>
    <w:rsid w:val="00BC0C1C"/>
    <w:rsid w:val="00C162D7"/>
    <w:rsid w:val="00D164D0"/>
    <w:rsid w:val="00D21D52"/>
    <w:rsid w:val="00D27AB5"/>
    <w:rsid w:val="00D444DB"/>
    <w:rsid w:val="00D4783B"/>
    <w:rsid w:val="00DC5A15"/>
    <w:rsid w:val="00E02EF8"/>
    <w:rsid w:val="00E15BFE"/>
    <w:rsid w:val="00E4009B"/>
    <w:rsid w:val="00E5219C"/>
    <w:rsid w:val="00E54D9C"/>
    <w:rsid w:val="00E56583"/>
    <w:rsid w:val="00F8365E"/>
    <w:rsid w:val="00F87327"/>
    <w:rsid w:val="00FB2FBB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B3B4-605D-2140-A92C-8F1B5CC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1423CD"/>
    <w:pPr>
      <w:autoSpaceDE w:val="0"/>
      <w:autoSpaceDN w:val="0"/>
      <w:adjustRightInd w:val="0"/>
      <w:spacing w:line="600" w:lineRule="auto"/>
      <w:ind w:firstLine="709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">
    <w:name w:val="Стиль2"/>
    <w:basedOn w:val="a"/>
    <w:qFormat/>
    <w:rsid w:val="001423CD"/>
    <w:pPr>
      <w:autoSpaceDE w:val="0"/>
      <w:autoSpaceDN w:val="0"/>
      <w:adjustRightInd w:val="0"/>
      <w:spacing w:line="600" w:lineRule="auto"/>
      <w:ind w:firstLine="709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E54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E5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rsid w:val="00161B71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styleId="a5">
    <w:name w:val="Hyperlink"/>
    <w:rsid w:val="003C175C"/>
    <w:rPr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3C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D5132"/>
  </w:style>
  <w:style w:type="character" w:styleId="a6">
    <w:name w:val="Unresolved Mention"/>
    <w:basedOn w:val="a0"/>
    <w:uiPriority w:val="99"/>
    <w:semiHidden/>
    <w:unhideWhenUsed/>
    <w:rsid w:val="00BC0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7248965@yandex.ru" TargetMode="External"/><Relationship Id="rId4" Type="http://schemas.openxmlformats.org/officeDocument/2006/relationships/hyperlink" Target="mailto:chinalaw@trosh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Никольский</dc:creator>
  <cp:lastModifiedBy>Дмитрий Никольский</cp:lastModifiedBy>
  <cp:revision>11</cp:revision>
  <dcterms:created xsi:type="dcterms:W3CDTF">2024-10-25T08:26:00Z</dcterms:created>
  <dcterms:modified xsi:type="dcterms:W3CDTF">2025-10-23T20:36:00Z</dcterms:modified>
</cp:coreProperties>
</file>