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3A" w:rsidRDefault="00134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noProof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4378543</wp:posOffset>
            </wp:positionH>
            <wp:positionV relativeFrom="page">
              <wp:posOffset>202505</wp:posOffset>
            </wp:positionV>
            <wp:extent cx="1089720" cy="1008440"/>
            <wp:effectExtent l="0" t="0" r="0" b="0"/>
            <wp:wrapSquare wrapText="bothSides" distT="152400" distB="152400" distL="152400" distR="152400"/>
            <wp:docPr id="2" name="image1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"/>
                    <pic:cNvPicPr preferRelativeResize="0"/>
                  </pic:nvPicPr>
                  <pic:blipFill>
                    <a:blip r:embed="rId8"/>
                    <a:srcRect b="7457"/>
                    <a:stretch>
                      <a:fillRect/>
                    </a:stretch>
                  </pic:blipFill>
                  <pic:spPr>
                    <a:xfrm>
                      <a:off x="0" y="0"/>
                      <a:ext cx="1089720" cy="1008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</w:rPr>
        <w:drawing>
          <wp:anchor distT="57150" distB="57150" distL="57150" distR="57150" simplePos="0" relativeHeight="251659264" behindDoc="0" locked="0" layoutInCell="1" hidden="0" allowOverlap="1">
            <wp:simplePos x="0" y="0"/>
            <wp:positionH relativeFrom="page">
              <wp:posOffset>1915795</wp:posOffset>
            </wp:positionH>
            <wp:positionV relativeFrom="page">
              <wp:posOffset>278129</wp:posOffset>
            </wp:positionV>
            <wp:extent cx="985520" cy="985520"/>
            <wp:effectExtent l="0" t="0" r="0" b="0"/>
            <wp:wrapSquare wrapText="bothSides" distT="57150" distB="57150" distL="57150" distR="57150"/>
            <wp:docPr id="1" name="image2.png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Рисунок 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083A" w:rsidRDefault="007108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auto"/>
        <w:jc w:val="center"/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</w:pPr>
    </w:p>
    <w:p w:rsidR="0071083A" w:rsidRDefault="007108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</w:pPr>
    </w:p>
    <w:p w:rsidR="0071083A" w:rsidRDefault="007108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Bookman Old Style" w:eastAsia="Bookman Old Style" w:hAnsi="Bookman Old Style" w:cs="Bookman Old Style"/>
          <w:b/>
          <w:smallCaps/>
          <w:sz w:val="32"/>
          <w:szCs w:val="32"/>
        </w:rPr>
      </w:pPr>
    </w:p>
    <w:p w:rsidR="0071083A" w:rsidRDefault="007108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Bookman Old Style" w:eastAsia="Bookman Old Style" w:hAnsi="Bookman Old Style" w:cs="Bookman Old Style"/>
          <w:b/>
          <w:smallCaps/>
          <w:sz w:val="32"/>
          <w:szCs w:val="32"/>
        </w:rPr>
      </w:pPr>
    </w:p>
    <w:p w:rsidR="0071083A" w:rsidRPr="004B396A" w:rsidRDefault="00134E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auto"/>
        <w:jc w:val="center"/>
        <w:rPr>
          <w:rFonts w:ascii="Bookman Old Style" w:eastAsia="Bookman Old Style" w:hAnsi="Bookman Old Style" w:cs="Bookman Old Style"/>
          <w:b/>
          <w:smallCaps/>
          <w:sz w:val="32"/>
          <w:szCs w:val="32"/>
          <w:lang w:val="en-US"/>
        </w:rPr>
      </w:pPr>
      <w:r w:rsidRPr="004B396A"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  <w:lang w:val="en-US"/>
        </w:rPr>
        <w:t>ROUNDTABLE «JAPAN'S FOREIGN POLICY AND INTERNATIONAL RELATIONS IN THE ASIA-PACIFIC»</w:t>
      </w:r>
    </w:p>
    <w:p w:rsidR="0071083A" w:rsidRPr="004B396A" w:rsidRDefault="007108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auto"/>
        <w:jc w:val="center"/>
        <w:rPr>
          <w:rFonts w:ascii="Bookman Old Style" w:eastAsia="Bookman Old Style" w:hAnsi="Bookman Old Style" w:cs="Bookman Old Style"/>
          <w:b/>
          <w:smallCaps/>
          <w:sz w:val="32"/>
          <w:szCs w:val="32"/>
          <w:lang w:val="en-US"/>
        </w:rPr>
      </w:pPr>
    </w:p>
    <w:p w:rsidR="0071083A" w:rsidRPr="004B396A" w:rsidRDefault="004B39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lang w:val="en-US"/>
        </w:rPr>
      </w:pPr>
      <w:r>
        <w:rPr>
          <w:rFonts w:ascii="Bookman Old Style" w:eastAsia="Bookman Old Style" w:hAnsi="Bookman Old Style" w:cs="Bookman Old Style"/>
          <w:b/>
          <w:color w:val="000000"/>
          <w:lang w:val="en-US"/>
        </w:rPr>
        <w:t>Time and date</w:t>
      </w:r>
      <w:r w:rsidR="00134E84" w:rsidRPr="004B396A">
        <w:rPr>
          <w:rFonts w:ascii="Bookman Old Style" w:eastAsia="Bookman Old Style" w:hAnsi="Bookman Old Style" w:cs="Bookman Old Style"/>
          <w:b/>
          <w:color w:val="000000"/>
          <w:lang w:val="en-US"/>
        </w:rPr>
        <w:t>:</w:t>
      </w:r>
      <w:r w:rsidR="00134E84" w:rsidRPr="004B396A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</w:p>
    <w:p w:rsidR="004B396A" w:rsidRDefault="00134E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i/>
          <w:color w:val="000000"/>
          <w:lang w:val="en-US"/>
        </w:rPr>
      </w:pPr>
      <w:r w:rsidRPr="004B396A">
        <w:rPr>
          <w:rFonts w:ascii="Bookman Old Style" w:eastAsia="Bookman Old Style" w:hAnsi="Bookman Old Style" w:cs="Bookman Old Style"/>
          <w:i/>
          <w:color w:val="000000"/>
          <w:lang w:val="en-US"/>
        </w:rPr>
        <w:t>20.02.2025 10:00</w:t>
      </w:r>
    </w:p>
    <w:p w:rsidR="004B396A" w:rsidRDefault="004B39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i/>
          <w:color w:val="000000"/>
          <w:lang w:val="en-US"/>
        </w:rPr>
      </w:pPr>
    </w:p>
    <w:p w:rsidR="0071083A" w:rsidRPr="004B396A" w:rsidRDefault="00134E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lang w:val="en-US"/>
        </w:rPr>
      </w:pPr>
      <w:r w:rsidRPr="004B396A">
        <w:rPr>
          <w:rFonts w:ascii="Bookman Old Style" w:eastAsia="Bookman Old Style" w:hAnsi="Bookman Old Style" w:cs="Bookman Old Style"/>
          <w:i/>
          <w:color w:val="000000"/>
          <w:lang w:val="en-US"/>
        </w:rPr>
        <w:t>Institute of China and Contemporary Asia of the Russian Academy of Sciences</w:t>
      </w:r>
    </w:p>
    <w:p w:rsidR="0071083A" w:rsidRPr="004B396A" w:rsidRDefault="007108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lang w:val="en-US"/>
        </w:rPr>
      </w:pPr>
    </w:p>
    <w:p w:rsidR="0071083A" w:rsidRPr="00190381" w:rsidRDefault="00134E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lang w:val="en-US"/>
        </w:rPr>
      </w:pPr>
      <w:r w:rsidRPr="00190381">
        <w:rPr>
          <w:rFonts w:ascii="Bookman Old Style" w:eastAsia="Bookman Old Style" w:hAnsi="Bookman Old Style" w:cs="Bookman Old Style"/>
          <w:b/>
          <w:color w:val="000000"/>
          <w:lang w:val="en-US"/>
        </w:rPr>
        <w:t>Moderator:</w:t>
      </w:r>
    </w:p>
    <w:p w:rsidR="0071083A" w:rsidRPr="00C27D42" w:rsidRDefault="00C27D42" w:rsidP="00190381">
      <w:pPr>
        <w:widowControl w:val="0"/>
        <w:pBdr>
          <w:top w:val="nil"/>
          <w:left w:val="nil"/>
          <w:bottom w:val="nil"/>
          <w:right w:val="nil"/>
          <w:between w:val="nil"/>
        </w:pBdr>
        <w:ind w:left="253"/>
        <w:jc w:val="both"/>
        <w:rPr>
          <w:rFonts w:ascii="Bookman Old Style" w:eastAsia="Bookman Old Style" w:hAnsi="Bookman Old Style" w:cs="Bookman Old Style"/>
          <w:color w:val="000000"/>
          <w:lang w:val="en-US"/>
        </w:rPr>
      </w:pPr>
      <w:proofErr w:type="spellStart"/>
      <w:proofErr w:type="gramStart"/>
      <w:r w:rsidRPr="00C27D42">
        <w:rPr>
          <w:rFonts w:ascii="Bookman Old Style" w:eastAsia="Bookman Old Style" w:hAnsi="Bookman Old Style" w:cs="Bookman Old Style"/>
          <w:i/>
          <w:color w:val="000000"/>
          <w:lang w:val="en-US"/>
        </w:rPr>
        <w:t>Zakharova</w:t>
      </w:r>
      <w:proofErr w:type="spellEnd"/>
      <w:r w:rsidRPr="00C27D42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Pr="00C27D42">
        <w:rPr>
          <w:rFonts w:ascii="Bookman Old Style" w:eastAsia="Bookman Old Style" w:hAnsi="Bookman Old Style" w:cs="Bookman Old Style"/>
          <w:color w:val="000000"/>
          <w:lang w:val="en-US"/>
        </w:rPr>
        <w:t>Liudmila</w:t>
      </w:r>
      <w:proofErr w:type="spellEnd"/>
      <w:r w:rsidRPr="00C27D42">
        <w:rPr>
          <w:rFonts w:ascii="Bookman Old Style" w:eastAsia="Bookman Old Style" w:hAnsi="Bookman Old Style" w:cs="Bookman Old Style"/>
          <w:color w:val="000000"/>
          <w:lang w:val="en-US"/>
        </w:rPr>
        <w:t xml:space="preserve"> V., Academic Secretary</w:t>
      </w:r>
      <w:r w:rsidR="00134E84" w:rsidRPr="00C27D42">
        <w:rPr>
          <w:rFonts w:ascii="Bookman Old Style" w:eastAsia="Bookman Old Style" w:hAnsi="Bookman Old Style" w:cs="Bookman Old Style"/>
          <w:color w:val="000000"/>
          <w:lang w:val="en-US"/>
        </w:rPr>
        <w:t>, ICCA RAS.</w:t>
      </w:r>
      <w:proofErr w:type="gramEnd"/>
    </w:p>
    <w:p w:rsidR="0071083A" w:rsidRPr="004B396A" w:rsidRDefault="007108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lang w:val="en-US"/>
        </w:rPr>
      </w:pPr>
    </w:p>
    <w:p w:rsidR="0071083A" w:rsidRPr="00C27D42" w:rsidRDefault="00134E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lang w:val="en-US"/>
        </w:rPr>
      </w:pPr>
      <w:r w:rsidRPr="00C27D42">
        <w:rPr>
          <w:rFonts w:ascii="Bookman Old Style" w:eastAsia="Bookman Old Style" w:hAnsi="Bookman Old Style" w:cs="Bookman Old Style"/>
          <w:b/>
          <w:color w:val="000000"/>
          <w:lang w:val="en-US"/>
        </w:rPr>
        <w:t>Presenters:</w:t>
      </w:r>
    </w:p>
    <w:p w:rsidR="0071083A" w:rsidRPr="004B396A" w:rsidRDefault="00134E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lang w:val="en-US"/>
        </w:rPr>
      </w:pPr>
      <w:r w:rsidRPr="004B396A">
        <w:rPr>
          <w:rFonts w:ascii="Bookman Old Style" w:eastAsia="Bookman Old Style" w:hAnsi="Bookman Old Style" w:cs="Bookman Old Style"/>
          <w:i/>
          <w:color w:val="000000"/>
          <w:lang w:val="en-US"/>
        </w:rPr>
        <w:t>Mimura</w:t>
      </w:r>
      <w:r w:rsidRPr="004B396A">
        <w:rPr>
          <w:rFonts w:ascii="Bookman Old Style" w:eastAsia="Bookman Old Style" w:hAnsi="Bookman Old Style" w:cs="Bookman Old Style"/>
          <w:i/>
          <w:lang w:val="en-US"/>
        </w:rPr>
        <w:t xml:space="preserve"> </w:t>
      </w:r>
      <w:r w:rsidRPr="004B396A">
        <w:rPr>
          <w:rFonts w:ascii="Bookman Old Style" w:eastAsia="Bookman Old Style" w:hAnsi="Bookman Old Style" w:cs="Bookman Old Style"/>
          <w:color w:val="000000"/>
          <w:lang w:val="en-US"/>
        </w:rPr>
        <w:t>Mitsuhiro, Professor, ERINA-UNP, "Japan’s current policies towards NEA countries";</w:t>
      </w:r>
    </w:p>
    <w:p w:rsidR="0071083A" w:rsidRPr="004B396A" w:rsidRDefault="00134E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lang w:val="en-US"/>
        </w:rPr>
      </w:pPr>
      <w:proofErr w:type="spellStart"/>
      <w:r w:rsidRPr="004B396A">
        <w:rPr>
          <w:rFonts w:ascii="Bookman Old Style" w:eastAsia="Bookman Old Style" w:hAnsi="Bookman Old Style" w:cs="Bookman Old Style"/>
          <w:i/>
          <w:color w:val="000000"/>
          <w:lang w:val="en-US"/>
        </w:rPr>
        <w:t>Gamza</w:t>
      </w:r>
      <w:proofErr w:type="spellEnd"/>
      <w:r w:rsidRPr="004B396A">
        <w:rPr>
          <w:rFonts w:ascii="Bookman Old Style" w:eastAsia="Bookman Old Style" w:hAnsi="Bookman Old Style" w:cs="Bookman Old Style"/>
          <w:color w:val="000000"/>
          <w:lang w:val="en-US"/>
        </w:rPr>
        <w:t> Leonid A., Senior Researcher, ICCA RAS, "Japan in the US Indo-Pacific strategy";</w:t>
      </w:r>
    </w:p>
    <w:p w:rsidR="0071083A" w:rsidRPr="004B396A" w:rsidRDefault="00134E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lang w:val="en-US"/>
        </w:rPr>
      </w:pPr>
      <w:proofErr w:type="spellStart"/>
      <w:r w:rsidRPr="004B396A">
        <w:rPr>
          <w:rFonts w:ascii="Bookman Old Style" w:eastAsia="Bookman Old Style" w:hAnsi="Bookman Old Style" w:cs="Bookman Old Style"/>
          <w:i/>
          <w:color w:val="000000"/>
          <w:lang w:val="en-US"/>
        </w:rPr>
        <w:t>Paramonov</w:t>
      </w:r>
      <w:proofErr w:type="spellEnd"/>
      <w:r w:rsidRPr="004B396A">
        <w:rPr>
          <w:rFonts w:ascii="Bookman Old Style" w:eastAsia="Bookman Old Style" w:hAnsi="Bookman Old Style" w:cs="Bookman Old Style"/>
          <w:lang w:val="en-US"/>
        </w:rPr>
        <w:t xml:space="preserve"> </w:t>
      </w:r>
      <w:r w:rsidRPr="004B396A">
        <w:rPr>
          <w:rFonts w:ascii="Bookman Old Style" w:eastAsia="Bookman Old Style" w:hAnsi="Bookman Old Style" w:cs="Bookman Old Style"/>
          <w:color w:val="000000"/>
          <w:lang w:val="en-US"/>
        </w:rPr>
        <w:t xml:space="preserve">Oleg G., Senior Researcher, ICCA RAS, </w:t>
      </w:r>
      <w:r w:rsidR="008E1DC3">
        <w:rPr>
          <w:rFonts w:ascii="Bookman Old Style" w:eastAsia="Bookman Old Style" w:hAnsi="Bookman Old Style" w:cs="Bookman Old Style"/>
          <w:color w:val="000000"/>
          <w:lang w:val="en-US"/>
        </w:rPr>
        <w:t>"Strategic triangle USA-Japan-South Korea: economic, technological t</w:t>
      </w:r>
      <w:r w:rsidRPr="004B396A">
        <w:rPr>
          <w:rFonts w:ascii="Bookman Old Style" w:eastAsia="Bookman Old Style" w:hAnsi="Bookman Old Style" w:cs="Bookman Old Style"/>
          <w:color w:val="000000"/>
          <w:lang w:val="en-US"/>
        </w:rPr>
        <w:t>racks";</w:t>
      </w:r>
    </w:p>
    <w:p w:rsidR="0071083A" w:rsidRPr="008E1DC3" w:rsidRDefault="00C27D4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lang w:val="en-US"/>
        </w:rPr>
      </w:pPr>
      <w:proofErr w:type="spellStart"/>
      <w:r w:rsidRPr="00F7777A">
        <w:rPr>
          <w:rFonts w:ascii="Bookman Old Style" w:eastAsia="Bookman Old Style" w:hAnsi="Bookman Old Style" w:cs="Bookman Old Style"/>
          <w:i/>
          <w:color w:val="000000"/>
          <w:lang w:val="en-US"/>
        </w:rPr>
        <w:t>Kireeva</w:t>
      </w:r>
      <w:proofErr w:type="spellEnd"/>
      <w:r w:rsidRPr="00F7777A">
        <w:rPr>
          <w:rFonts w:ascii="Bookman Old Style" w:eastAsia="Bookman Old Style" w:hAnsi="Bookman Old Style" w:cs="Bookman Old Style"/>
          <w:i/>
          <w:color w:val="000000"/>
          <w:lang w:val="en-US"/>
        </w:rPr>
        <w:t xml:space="preserve"> </w:t>
      </w:r>
      <w:r w:rsidRPr="00F7777A">
        <w:rPr>
          <w:rFonts w:ascii="Bookman Old Style" w:eastAsia="Bookman Old Style" w:hAnsi="Bookman Old Style" w:cs="Bookman Old Style"/>
          <w:color w:val="000000"/>
          <w:lang w:val="en-US"/>
        </w:rPr>
        <w:t>Anna A</w:t>
      </w:r>
      <w:r w:rsidR="00134E84" w:rsidRPr="00F7777A">
        <w:rPr>
          <w:rFonts w:ascii="Bookman Old Style" w:eastAsia="Bookman Old Style" w:hAnsi="Bookman Old Style" w:cs="Bookman Old Style"/>
          <w:color w:val="000000"/>
          <w:lang w:val="en-US"/>
        </w:rPr>
        <w:t xml:space="preserve">., </w:t>
      </w:r>
      <w:r w:rsidR="00F7777A" w:rsidRPr="00F7777A">
        <w:rPr>
          <w:rFonts w:ascii="Bookman Old Style" w:eastAsia="Bookman Old Style" w:hAnsi="Bookman Old Style" w:cs="Bookman Old Style"/>
          <w:color w:val="000000"/>
          <w:lang w:val="en-US"/>
        </w:rPr>
        <w:t>Associate Professor</w:t>
      </w:r>
      <w:r w:rsidR="00134E84" w:rsidRPr="00F7777A">
        <w:rPr>
          <w:rFonts w:ascii="Bookman Old Style" w:eastAsia="Bookman Old Style" w:hAnsi="Bookman Old Style" w:cs="Bookman Old Style"/>
          <w:color w:val="000000"/>
          <w:lang w:val="en-US"/>
        </w:rPr>
        <w:t>, </w:t>
      </w:r>
      <w:r w:rsidR="00FF406E" w:rsidRPr="004B396A">
        <w:rPr>
          <w:rFonts w:ascii="Bookman Old Style" w:eastAsia="Bookman Old Style" w:hAnsi="Bookman Old Style" w:cs="Bookman Old Style"/>
          <w:color w:val="000000"/>
          <w:lang w:val="en-US"/>
        </w:rPr>
        <w:t>Senior Researcher</w:t>
      </w:r>
      <w:r w:rsidR="00FF406E">
        <w:rPr>
          <w:rFonts w:ascii="Bookman Old Style" w:eastAsia="Bookman Old Style" w:hAnsi="Bookman Old Style" w:cs="Bookman Old Style"/>
          <w:color w:val="000000"/>
          <w:lang w:val="en-US"/>
        </w:rPr>
        <w:t>,</w:t>
      </w:r>
      <w:r w:rsidR="00FF406E" w:rsidRPr="00F7777A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r w:rsidR="00BF434C" w:rsidRPr="00F7777A">
        <w:rPr>
          <w:rFonts w:ascii="Bookman Old Style" w:eastAsia="Bookman Old Style" w:hAnsi="Bookman Old Style" w:cs="Bookman Old Style"/>
          <w:color w:val="000000"/>
          <w:lang w:val="en-US"/>
        </w:rPr>
        <w:t>MGIMO University</w:t>
      </w:r>
      <w:r w:rsidR="00134E84" w:rsidRPr="00F7777A">
        <w:rPr>
          <w:rFonts w:ascii="Bookman Old Style" w:eastAsia="Bookman Old Style" w:hAnsi="Bookman Old Style" w:cs="Bookman Old Style"/>
          <w:color w:val="000000"/>
          <w:lang w:val="en-US"/>
        </w:rPr>
        <w:t>, "</w:t>
      </w:r>
      <w:r w:rsidR="008E1DC3">
        <w:rPr>
          <w:rFonts w:ascii="Bookman Old Style" w:eastAsia="Bookman Old Style" w:hAnsi="Bookman Old Style" w:cs="Bookman Old Style"/>
          <w:color w:val="000000"/>
          <w:lang w:val="en-US"/>
        </w:rPr>
        <w:t xml:space="preserve">Russia-Japan: quo </w:t>
      </w:r>
      <w:proofErr w:type="spellStart"/>
      <w:r w:rsidR="008E1DC3">
        <w:rPr>
          <w:rFonts w:ascii="Bookman Old Style" w:eastAsia="Bookman Old Style" w:hAnsi="Bookman Old Style" w:cs="Bookman Old Style"/>
          <w:color w:val="000000"/>
          <w:lang w:val="en-US"/>
        </w:rPr>
        <w:t>v</w:t>
      </w:r>
      <w:r w:rsidR="00F7777A" w:rsidRPr="00F7777A">
        <w:rPr>
          <w:rFonts w:ascii="Bookman Old Style" w:eastAsia="Bookman Old Style" w:hAnsi="Bookman Old Style" w:cs="Bookman Old Style"/>
          <w:color w:val="000000"/>
          <w:lang w:val="en-US"/>
        </w:rPr>
        <w:t>adis</w:t>
      </w:r>
      <w:proofErr w:type="spellEnd"/>
      <w:r w:rsidR="00F7777A" w:rsidRPr="00F7777A">
        <w:rPr>
          <w:rFonts w:ascii="Bookman Old Style" w:eastAsia="Bookman Old Style" w:hAnsi="Bookman Old Style" w:cs="Bookman Old Style"/>
          <w:color w:val="000000"/>
          <w:lang w:val="en-US"/>
        </w:rPr>
        <w:t>?</w:t>
      </w:r>
      <w:proofErr w:type="gramStart"/>
      <w:r w:rsidR="00134E84" w:rsidRPr="00F7777A">
        <w:rPr>
          <w:rFonts w:ascii="Bookman Old Style" w:eastAsia="Bookman Old Style" w:hAnsi="Bookman Old Style" w:cs="Bookman Old Style"/>
          <w:color w:val="000000"/>
          <w:lang w:val="en-US"/>
        </w:rPr>
        <w:t>";</w:t>
      </w:r>
      <w:proofErr w:type="gramEnd"/>
    </w:p>
    <w:p w:rsidR="008E1DC3" w:rsidRPr="008E1DC3" w:rsidRDefault="008E1DC3" w:rsidP="008E1D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lang w:val="en-US"/>
        </w:rPr>
      </w:pPr>
      <w:proofErr w:type="spellStart"/>
      <w:r>
        <w:rPr>
          <w:rFonts w:ascii="Bookman Old Style" w:eastAsia="Bookman Old Style" w:hAnsi="Bookman Old Style" w:cs="Bookman Old Style"/>
          <w:i/>
          <w:color w:val="000000"/>
          <w:lang w:val="en-US"/>
        </w:rPr>
        <w:t>Asmolov</w:t>
      </w:r>
      <w:proofErr w:type="spellEnd"/>
      <w:r w:rsidRPr="004B396A">
        <w:rPr>
          <w:rFonts w:ascii="Bookman Old Style" w:eastAsia="Bookman Old Style" w:hAnsi="Bookman Old Style" w:cs="Bookman Old Style"/>
          <w:lang w:val="en-US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lang w:val="en-US"/>
        </w:rPr>
        <w:t>Konstantin V.</w:t>
      </w:r>
      <w:r w:rsidRPr="004B396A">
        <w:rPr>
          <w:rFonts w:ascii="Bookman Old Style" w:eastAsia="Bookman Old Style" w:hAnsi="Bookman Old Style" w:cs="Bookman Old Style"/>
          <w:color w:val="000000"/>
          <w:lang w:val="en-US"/>
        </w:rPr>
        <w:t xml:space="preserve">, </w:t>
      </w:r>
      <w:r>
        <w:rPr>
          <w:rFonts w:ascii="Bookman Old Style" w:eastAsia="Bookman Old Style" w:hAnsi="Bookman Old Style" w:cs="Bookman Old Style"/>
          <w:color w:val="000000"/>
          <w:lang w:val="en-US"/>
        </w:rPr>
        <w:t>Leading</w:t>
      </w:r>
      <w:r w:rsidRPr="004B396A">
        <w:rPr>
          <w:rFonts w:ascii="Bookman Old Style" w:eastAsia="Bookman Old Style" w:hAnsi="Bookman Old Style" w:cs="Bookman Old Style"/>
          <w:color w:val="000000"/>
          <w:lang w:val="en-US"/>
        </w:rPr>
        <w:t xml:space="preserve"> Researcher, ICCA RAS, "</w:t>
      </w:r>
      <w:r>
        <w:rPr>
          <w:rFonts w:ascii="Bookman Old Style" w:eastAsia="Bookman Old Style" w:hAnsi="Bookman Old Style" w:cs="Bookman Old Style"/>
          <w:color w:val="000000"/>
          <w:lang w:val="en-US"/>
        </w:rPr>
        <w:t>Korea-Japan relations and their p</w:t>
      </w:r>
      <w:bookmarkStart w:id="0" w:name="_GoBack"/>
      <w:bookmarkEnd w:id="0"/>
      <w:r>
        <w:rPr>
          <w:rFonts w:ascii="Bookman Old Style" w:eastAsia="Bookman Old Style" w:hAnsi="Bookman Old Style" w:cs="Bookman Old Style"/>
          <w:color w:val="000000"/>
          <w:lang w:val="en-US"/>
        </w:rPr>
        <w:t>rospects</w:t>
      </w:r>
      <w:r w:rsidRPr="004B396A">
        <w:rPr>
          <w:rFonts w:ascii="Bookman Old Style" w:eastAsia="Bookman Old Style" w:hAnsi="Bookman Old Style" w:cs="Bookman Old Style"/>
          <w:color w:val="000000"/>
          <w:lang w:val="en-US"/>
        </w:rPr>
        <w:t>".</w:t>
      </w:r>
    </w:p>
    <w:p w:rsidR="0071083A" w:rsidRPr="004B396A" w:rsidRDefault="00134E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lang w:val="en-US"/>
        </w:rPr>
      </w:pPr>
      <w:proofErr w:type="spellStart"/>
      <w:r w:rsidRPr="004B396A">
        <w:rPr>
          <w:rFonts w:ascii="Bookman Old Style" w:eastAsia="Bookman Old Style" w:hAnsi="Bookman Old Style" w:cs="Bookman Old Style"/>
          <w:i/>
          <w:color w:val="000000"/>
          <w:lang w:val="en-US"/>
        </w:rPr>
        <w:t>Korneev</w:t>
      </w:r>
      <w:proofErr w:type="spellEnd"/>
      <w:r w:rsidRPr="004B396A">
        <w:rPr>
          <w:rFonts w:ascii="Bookman Old Style" w:eastAsia="Bookman Old Style" w:hAnsi="Bookman Old Style" w:cs="Bookman Old Style"/>
          <w:lang w:val="en-US"/>
        </w:rPr>
        <w:t xml:space="preserve"> </w:t>
      </w:r>
      <w:r w:rsidRPr="004B396A">
        <w:rPr>
          <w:rFonts w:ascii="Bookman Old Style" w:eastAsia="Bookman Old Style" w:hAnsi="Bookman Old Style" w:cs="Bookman Old Style"/>
          <w:color w:val="000000"/>
          <w:lang w:val="en-US"/>
        </w:rPr>
        <w:t>Konstantin A., Senior Researcher, ICCA RAS, "Major tasks and risks of low-carbon energy sector development in Japan at present stage".</w:t>
      </w:r>
    </w:p>
    <w:p w:rsidR="0071083A" w:rsidRPr="004B396A" w:rsidRDefault="007108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lang w:val="en-US"/>
        </w:rPr>
      </w:pPr>
    </w:p>
    <w:p w:rsidR="0071083A" w:rsidRPr="004B396A" w:rsidRDefault="007108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DengXian" w:eastAsia="DengXian" w:hAnsi="DengXian" w:cs="DengXian"/>
          <w:color w:val="000000"/>
          <w:sz w:val="21"/>
          <w:szCs w:val="21"/>
          <w:lang w:val="en-US"/>
        </w:rPr>
      </w:pPr>
    </w:p>
    <w:sectPr w:rsidR="0071083A" w:rsidRPr="004B396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567" w:right="1134" w:bottom="567" w:left="1134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3E" w:rsidRDefault="003C7A3E">
      <w:r>
        <w:separator/>
      </w:r>
    </w:p>
  </w:endnote>
  <w:endnote w:type="continuationSeparator" w:id="0">
    <w:p w:rsidR="003C7A3E" w:rsidRDefault="003C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ngXian">
    <w:altName w:val="Tahoma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3A" w:rsidRDefault="0071083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3A" w:rsidRDefault="0071083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3E" w:rsidRDefault="003C7A3E">
      <w:r>
        <w:separator/>
      </w:r>
    </w:p>
  </w:footnote>
  <w:footnote w:type="continuationSeparator" w:id="0">
    <w:p w:rsidR="003C7A3E" w:rsidRDefault="003C7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3A" w:rsidRDefault="00134E8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DengXian" w:eastAsia="DengXian" w:hAnsi="DengXian" w:cs="DengXian"/>
        <w:color w:val="000000"/>
        <w:sz w:val="21"/>
        <w:szCs w:val="21"/>
      </w:rPr>
    </w:pPr>
    <w:r>
      <w:rPr>
        <w:rFonts w:ascii="Bookman Old Style" w:eastAsia="Bookman Old Style" w:hAnsi="Bookman Old Style" w:cs="Bookman Old Style"/>
        <w:i/>
        <w:color w:val="000000"/>
      </w:rPr>
      <w:fldChar w:fldCharType="begin"/>
    </w:r>
    <w:r>
      <w:rPr>
        <w:rFonts w:ascii="Bookman Old Style" w:eastAsia="Bookman Old Style" w:hAnsi="Bookman Old Style" w:cs="Bookman Old Style"/>
        <w:i/>
        <w:color w:val="000000"/>
      </w:rPr>
      <w:instrText>PAGE</w:instrText>
    </w:r>
    <w:r>
      <w:rPr>
        <w:rFonts w:ascii="Bookman Old Style" w:eastAsia="Bookman Old Style" w:hAnsi="Bookman Old Style" w:cs="Bookman Old Style"/>
        <w:i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3A" w:rsidRDefault="0071083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183"/>
    <w:multiLevelType w:val="multilevel"/>
    <w:tmpl w:val="FFFFFFFF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5A91475F"/>
    <w:multiLevelType w:val="multilevel"/>
    <w:tmpl w:val="FFFFFFFF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3A"/>
    <w:rsid w:val="00134E84"/>
    <w:rsid w:val="001529BD"/>
    <w:rsid w:val="00190381"/>
    <w:rsid w:val="0028481F"/>
    <w:rsid w:val="003C7A3E"/>
    <w:rsid w:val="004B396A"/>
    <w:rsid w:val="0071083A"/>
    <w:rsid w:val="008E1DC3"/>
    <w:rsid w:val="00BF434C"/>
    <w:rsid w:val="00C27D42"/>
    <w:rsid w:val="00C27E94"/>
    <w:rsid w:val="00F7777A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</cp:lastModifiedBy>
  <cp:revision>8</cp:revision>
  <dcterms:created xsi:type="dcterms:W3CDTF">2025-02-17T10:37:00Z</dcterms:created>
  <dcterms:modified xsi:type="dcterms:W3CDTF">2025-02-20T15:13:00Z</dcterms:modified>
</cp:coreProperties>
</file>